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3D" w:rsidRDefault="007270E7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E7" w:rsidRDefault="007270E7"/>
    <w:p w:rsidR="007270E7" w:rsidRDefault="007270E7"/>
    <w:p w:rsidR="007270E7" w:rsidRDefault="007270E7"/>
    <w:p w:rsidR="007270E7" w:rsidRPr="007270E7" w:rsidRDefault="007270E7" w:rsidP="00727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обеспечение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-коррекционного, психолого-медико-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педагогического сопровождения воспитанников с особыми образовательными потребностями, исходя из реальных возможностей ДОУ и в соответствии со специальными образовательными потребно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стями, возрастными и индивидуальными особенностями, состоянием нервно-психического здоровья.</w:t>
      </w:r>
    </w:p>
    <w:p w:rsidR="007270E7" w:rsidRPr="007270E7" w:rsidRDefault="007270E7" w:rsidP="007270E7">
      <w:pPr>
        <w:shd w:val="clear" w:color="auto" w:fill="FFFFFF"/>
        <w:tabs>
          <w:tab w:val="left" w:pos="14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2.2.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обследование детей старшего дошкольного возраста с целью выявления уровня и особенностей развития познавательной деятельности (речи, памяти, внимания, работоспособности и других психических функций), изучение эмоционально-волевого и личностного развития;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резервных возможностей ребенка, разработка рекомендаций воспитателям и специалистам для обеспечения обоснованного дифференцированного подхода в процессе обучения и воспитания;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профилактика физических, интеллектуальных и эмоционально-личностных перегрузок и срывов;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характера, продолжительности и эффективности специальной (коррекционной) помощи в рамках, имеющихся в данном образовательном учреждении возможностей; 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установление психолого-педагогического заключения и выработка коллективного решения о мерах коррекционного воздействия;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направление детей на </w:t>
      </w:r>
      <w:proofErr w:type="gramStart"/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муниципальный</w:t>
      </w:r>
      <w:proofErr w:type="gramEnd"/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ПМПК с целью уточнения заключения и при необходимости перевода в  коррекционную группу соответствующего вида;</w:t>
      </w:r>
    </w:p>
    <w:p w:rsidR="007270E7" w:rsidRPr="007270E7" w:rsidRDefault="007270E7" w:rsidP="007270E7">
      <w:pPr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и ведение документации, отражающей актуальное состояние ребенка и динамику развития ребенка;</w:t>
      </w:r>
    </w:p>
    <w:p w:rsidR="007270E7" w:rsidRPr="007270E7" w:rsidRDefault="007270E7" w:rsidP="007270E7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представителей), педагогических, медицинских и социальных работников, представляющих интересы ребенка, по вопросам профилактики, воспитания, педагогической поддержки детей с особыми возможностями здоровья.</w:t>
      </w:r>
    </w:p>
    <w:p w:rsidR="007270E7" w:rsidRPr="007270E7" w:rsidRDefault="007270E7" w:rsidP="007270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Организация работы консилиума и документация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Периодичность проведения консилиумов определяется реальным запросом на ком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плексное, всестороннее обсуждение проблем детей с особыми образовательными потребностя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ми, но не реже одного раза в квартал.</w:t>
      </w:r>
      <w:r w:rsidRPr="007270E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highlight w:val="yellow"/>
          <w:lang w:eastAsia="ru-RU"/>
        </w:rPr>
      </w:pPr>
      <w:r w:rsidRPr="007270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3.2. Обследование ребенка специалистами консилиума осуществляется по инициативе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родителей (законных представителей) и/или </w:t>
      </w:r>
      <w:r w:rsidRPr="007270E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педагогов ДОУ</w:t>
      </w:r>
      <w:r w:rsidRPr="007270E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 согласия родителей (законных представителей) на основании договора между образовательным учреждением и родителями (законными представителями)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7270E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</w:t>
      </w:r>
    </w:p>
    <w:p w:rsidR="007270E7" w:rsidRPr="007270E7" w:rsidRDefault="007270E7" w:rsidP="007270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3.3. </w:t>
      </w:r>
      <w:r w:rsidRPr="007270E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 заседании консилиума каждый специалист, участвующий в коррекционной работе с детьми, представляет составленные на основе обследования заключение (представление) и рекомендации (психологические, педагогические).</w:t>
      </w:r>
    </w:p>
    <w:p w:rsidR="007270E7" w:rsidRPr="007270E7" w:rsidRDefault="007270E7" w:rsidP="007270E7">
      <w:pPr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3.4. Консилиумом принимается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коллегиальное заключение, которое содержит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обобщенную характеристику состояния психофизического развития ребенка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рекоменда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ции специалистов. Коллегиальное заключение </w:t>
      </w:r>
      <w:proofErr w:type="spellStart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рекомендации вносятся в журнал регистрации заключений и рекомендаций специалистов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0E7" w:rsidRPr="007270E7" w:rsidRDefault="007270E7" w:rsidP="007270E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Педагоги, участвующие в работе Консилиума, несут ответственность за конфиденциальность информации о детях, проходивших обследование.  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42"/>
          <w:tab w:val="left" w:pos="134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3.6.Заключения специалистов, коллегиальное заключение и рекомендации, касающиеся отдельных воспитанников, доводятся до сведения родителей (законных представителей) в доступной для понимания форме. Предложенные рекомендации реализуются только с их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согласия.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3.7.Специалисты </w:t>
      </w:r>
      <w:proofErr w:type="spellStart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выполняют работу в рамках основного рабочего времени, в соответствии с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работы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учебный год.  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3.8.Консилиум работает во взаимодействии с муниципальной психо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лого-медико-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педагогической комиссией.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следующая документация: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руководителя дошкольного образовательного учреждения о создании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учреждения;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между дошкольным образовательным учреждением и родителями (законными представителями) воспитанников ДОУ (приложение 1);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родителей на согласие обследования ребенка (приложение 2);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специалистов (приложения 3-4-5);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регистрации заключений и рекомендаций специалистов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70E7" w:rsidRPr="007270E7" w:rsidRDefault="007270E7" w:rsidP="007270E7">
      <w:pPr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Журнал протоколов заседаний </w:t>
      </w:r>
      <w:proofErr w:type="spellStart"/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270E7" w:rsidRPr="007270E7" w:rsidRDefault="007270E7" w:rsidP="007270E7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3.10. </w:t>
      </w:r>
      <w:proofErr w:type="spellStart"/>
      <w:r w:rsidRPr="007270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имеет право затребовать следующие документы:</w:t>
      </w:r>
    </w:p>
    <w:p w:rsidR="007270E7" w:rsidRPr="007270E7" w:rsidRDefault="007270E7" w:rsidP="007270E7">
      <w:pPr>
        <w:shd w:val="clear" w:color="auto" w:fill="FFFFFF"/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подробную выписку из истории развития ребенка с заключениями врачей: педиатра, невропатолога (в зависимости от имеющихся отклонений в развитии ребенка)</w:t>
      </w:r>
    </w:p>
    <w:p w:rsidR="007270E7" w:rsidRPr="007270E7" w:rsidRDefault="007270E7" w:rsidP="007270E7">
      <w:pPr>
        <w:shd w:val="clear" w:color="auto" w:fill="FFFFFF"/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E7" w:rsidRPr="007270E7" w:rsidRDefault="007270E7" w:rsidP="007270E7">
      <w:pPr>
        <w:keepNext/>
        <w:keepLines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pacing w:val="10"/>
          <w:sz w:val="24"/>
          <w:szCs w:val="24"/>
          <w:lang w:eastAsia="ru-RU"/>
        </w:rPr>
      </w:pPr>
      <w:r w:rsidRPr="007270E7">
        <w:rPr>
          <w:rFonts w:ascii="Times New Roman" w:eastAsia="Calibri" w:hAnsi="Times New Roman" w:cs="Times New Roman"/>
          <w:b/>
          <w:bCs/>
          <w:spacing w:val="10"/>
          <w:sz w:val="24"/>
          <w:szCs w:val="24"/>
          <w:lang w:eastAsia="ru-RU"/>
        </w:rPr>
        <w:t xml:space="preserve">Раздел 4.  Структура организации деятельности </w:t>
      </w:r>
      <w:proofErr w:type="gramStart"/>
      <w:r w:rsidRPr="007270E7">
        <w:rPr>
          <w:rFonts w:ascii="Times New Roman" w:eastAsia="Calibri" w:hAnsi="Times New Roman" w:cs="Times New Roman"/>
          <w:b/>
          <w:bCs/>
          <w:spacing w:val="10"/>
          <w:sz w:val="24"/>
          <w:szCs w:val="24"/>
          <w:lang w:eastAsia="ru-RU"/>
        </w:rPr>
        <w:t>дошкольного</w:t>
      </w:r>
      <w:proofErr w:type="gramEnd"/>
      <w:r w:rsidRPr="007270E7">
        <w:rPr>
          <w:rFonts w:ascii="Times New Roman" w:eastAsia="Calibri" w:hAnsi="Times New Roman" w:cs="Times New Roman"/>
          <w:b/>
          <w:bCs/>
          <w:spacing w:val="10"/>
          <w:sz w:val="24"/>
          <w:szCs w:val="24"/>
          <w:lang w:eastAsia="ru-RU"/>
        </w:rPr>
        <w:t xml:space="preserve"> </w:t>
      </w:r>
      <w:proofErr w:type="spellStart"/>
      <w:r w:rsidRPr="007270E7">
        <w:rPr>
          <w:rFonts w:ascii="Times New Roman" w:eastAsia="Calibri" w:hAnsi="Times New Roman" w:cs="Times New Roman"/>
          <w:b/>
          <w:bCs/>
          <w:spacing w:val="10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Calibri" w:hAnsi="Times New Roman" w:cs="Times New Roman"/>
          <w:b/>
          <w:bCs/>
          <w:spacing w:val="10"/>
          <w:sz w:val="24"/>
          <w:szCs w:val="24"/>
          <w:lang w:eastAsia="ru-RU"/>
        </w:rPr>
        <w:t>.</w:t>
      </w:r>
    </w:p>
    <w:p w:rsidR="007270E7" w:rsidRPr="007270E7" w:rsidRDefault="007270E7" w:rsidP="007270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4.1. Персональный состав </w:t>
      </w:r>
      <w:proofErr w:type="spellStart"/>
      <w:r w:rsidRPr="007270E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утверждается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приказом руководителя</w:t>
      </w:r>
      <w:r w:rsidRPr="007270E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В состав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постоянные и временные члены.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Постоянными членами консилиума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–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воспитатель;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–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педагог-психолог;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–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узкие специалисты;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–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старшая медицинская сестра.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Постоянные члены консилиума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на каждом заседании консилиума, участвуют в его подготовке и контролируют выполнение рекомендаций.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Председателем консилиума является заведующий ДОУ.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4.3.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консилиума в соответствии с Положением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организует з</w:t>
      </w:r>
      <w:r w:rsidRPr="00727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аместитель</w:t>
      </w:r>
      <w:r w:rsidRPr="00727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</w:t>
      </w:r>
      <w:proofErr w:type="spellStart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Педагог-психолог: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углубленно изучает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особенности интеллектуального развития детей, их личностных и поведенческих реакций; 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оказывает консультативную помощь в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оценке интеллектуального развития ребенка, основных качеств его личности, мотивации, эмоциональной сферы; 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коррекционную программу 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индивидуального развития ребенка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совместной работы с другими специалистами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7270E7" w:rsidRPr="007270E7" w:rsidRDefault="007270E7" w:rsidP="007270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Старшая медицинская сестра родителей (законных представителей) информирует о состоянии здоровья ребенка и его возможностях, дает советы по режиму.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4.6. </w:t>
      </w: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Воспитатель: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 дает ребенку характеристику с описанием трудностей в его воспитании и обучении,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 участвует в собеседовании с </w:t>
      </w:r>
      <w:r w:rsidRPr="007270E7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родителями, 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- планирует индивидуальную работу с детьми.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4.7.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члены консилиума приглашаются по мере необходимости.</w:t>
      </w:r>
    </w:p>
    <w:p w:rsidR="007270E7" w:rsidRPr="007270E7" w:rsidRDefault="007270E7" w:rsidP="007270E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270E7" w:rsidRPr="007270E7" w:rsidRDefault="007270E7" w:rsidP="00727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 5. Обязанности и права членов </w:t>
      </w:r>
      <w:proofErr w:type="spellStart"/>
      <w:r w:rsidRPr="00727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ПМПк</w:t>
      </w:r>
      <w:proofErr w:type="spellEnd"/>
    </w:p>
    <w:p w:rsidR="007270E7" w:rsidRPr="007270E7" w:rsidRDefault="007270E7" w:rsidP="007270E7">
      <w:pPr>
        <w:shd w:val="clear" w:color="auto" w:fill="FFFFFF"/>
        <w:tabs>
          <w:tab w:val="left" w:pos="0"/>
          <w:tab w:val="left" w:pos="1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5.1.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Специалисты </w:t>
      </w:r>
      <w:proofErr w:type="spellStart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имеют право:</w:t>
      </w:r>
    </w:p>
    <w:p w:rsidR="007270E7" w:rsidRPr="007270E7" w:rsidRDefault="007270E7" w:rsidP="007270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администрацию образовательного учреждения предложения по обеспече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нию профилактики физических, интеллектуальных и эмоциональных перегрузок и срывов, орга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низации оздоровительных мероприятий и созданию психологически адекватной образо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среды;</w:t>
      </w:r>
    </w:p>
    <w:p w:rsidR="007270E7" w:rsidRPr="007270E7" w:rsidRDefault="007270E7" w:rsidP="007270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работе консилиума и обсуждаемым проблемам;</w:t>
      </w:r>
    </w:p>
    <w:p w:rsidR="007270E7" w:rsidRPr="007270E7" w:rsidRDefault="007270E7" w:rsidP="007270E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выбирать и использовать методические средства в рамках своей профессиональной </w:t>
      </w:r>
      <w:r w:rsidRPr="007270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и квалификации.</w:t>
      </w:r>
    </w:p>
    <w:p w:rsidR="007270E7" w:rsidRPr="007270E7" w:rsidRDefault="007270E7" w:rsidP="007270E7">
      <w:pPr>
        <w:shd w:val="clear" w:color="auto" w:fill="FFFFFF"/>
        <w:tabs>
          <w:tab w:val="left" w:pos="0"/>
          <w:tab w:val="left" w:pos="1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5.2.</w:t>
      </w: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Специалисты </w:t>
      </w:r>
      <w:proofErr w:type="spellStart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ПМПк</w:t>
      </w:r>
      <w:proofErr w:type="spellEnd"/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обязаны:</w:t>
      </w:r>
    </w:p>
    <w:p w:rsidR="007270E7" w:rsidRPr="007270E7" w:rsidRDefault="007270E7" w:rsidP="007270E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руководствоваться в своей деятельности профессиональными, этическими принципами, нравственными нормами; </w:t>
      </w:r>
    </w:p>
    <w:p w:rsidR="007270E7" w:rsidRPr="007270E7" w:rsidRDefault="007270E7" w:rsidP="007270E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7270E7" w:rsidRPr="007270E7" w:rsidRDefault="007270E7" w:rsidP="007270E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0E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Pr="007270E7" w:rsidRDefault="007270E7" w:rsidP="007270E7">
      <w:pPr>
        <w:widowControl w:val="0"/>
        <w:shd w:val="clear" w:color="auto" w:fill="FFFFFF"/>
        <w:tabs>
          <w:tab w:val="left" w:pos="0"/>
          <w:tab w:val="left" w:pos="10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/>
    <w:p w:rsidR="007270E7" w:rsidRDefault="007270E7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D60DDD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EE8AB07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>
    <w:nsid w:val="1EF850F0"/>
    <w:multiLevelType w:val="multilevel"/>
    <w:tmpl w:val="BB844B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A4"/>
    <w:rsid w:val="006B73A4"/>
    <w:rsid w:val="007270E7"/>
    <w:rsid w:val="007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970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2018-03-19T10:08:00Z</dcterms:created>
  <dcterms:modified xsi:type="dcterms:W3CDTF">2018-03-19T10:10:00Z</dcterms:modified>
</cp:coreProperties>
</file>